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5987"/>
      </w:tblGrid>
      <w:tr w:rsidR="00CA3BEA" w:rsidRPr="00474C51" w14:paraId="006FBC5C" w14:textId="77777777" w:rsidTr="00AC137F">
        <w:trPr>
          <w:trHeight w:val="1890"/>
        </w:trPr>
        <w:tc>
          <w:tcPr>
            <w:tcW w:w="3888" w:type="dxa"/>
          </w:tcPr>
          <w:p w14:paraId="0FD5E2D1" w14:textId="77777777" w:rsidR="00A01B1C" w:rsidRPr="00474C51" w:rsidRDefault="00CA3BEA" w:rsidP="00A01B1C">
            <w:pPr>
              <w:pStyle w:val="Heading1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74C51"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2E7C7002" wp14:editId="76E1C3A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189865</wp:posOffset>
                  </wp:positionV>
                  <wp:extent cx="1882140" cy="922020"/>
                  <wp:effectExtent l="0" t="0" r="0" b="0"/>
                  <wp:wrapTight wrapText="bothSides">
                    <wp:wrapPolygon edited="0">
                      <wp:start x="9401" y="0"/>
                      <wp:lineTo x="6340" y="1339"/>
                      <wp:lineTo x="5903" y="2678"/>
                      <wp:lineTo x="6559" y="7140"/>
                      <wp:lineTo x="5028" y="14281"/>
                      <wp:lineTo x="0" y="16066"/>
                      <wp:lineTo x="0" y="20975"/>
                      <wp:lineTo x="21425" y="20975"/>
                      <wp:lineTo x="21425" y="16066"/>
                      <wp:lineTo x="16397" y="14281"/>
                      <wp:lineTo x="14866" y="7140"/>
                      <wp:lineTo x="15741" y="3124"/>
                      <wp:lineTo x="14866" y="1339"/>
                      <wp:lineTo x="11806" y="0"/>
                      <wp:lineTo x="9401" y="0"/>
                    </wp:wrapPolygon>
                  </wp:wrapTight>
                  <wp:docPr id="1" name="Picture 1" descr="C:\Users\Lisa\Desktop\DEED\LOGO - DEED Athena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\Desktop\DEED\LOGO - DEED Athena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</w:tcPr>
          <w:p w14:paraId="1D9F29D1" w14:textId="77777777" w:rsidR="00057A1F" w:rsidRPr="00474C51" w:rsidRDefault="00CA3BEA" w:rsidP="00057A1F">
            <w:pPr>
              <w:pStyle w:val="Logo"/>
              <w:spacing w:before="120" w:after="120"/>
              <w:ind w:left="43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74C51">
              <w:rPr>
                <w:rFonts w:cstheme="minorHAnsi"/>
                <w:b/>
                <w:sz w:val="32"/>
                <w:szCs w:val="32"/>
              </w:rPr>
              <w:t>Application</w:t>
            </w:r>
          </w:p>
          <w:p w14:paraId="776426CD" w14:textId="1A160939" w:rsidR="00CA3BEA" w:rsidRPr="00474C51" w:rsidRDefault="00057A1F" w:rsidP="00057A1F">
            <w:pPr>
              <w:pStyle w:val="Logo"/>
              <w:spacing w:before="120" w:after="120"/>
              <w:ind w:left="43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74C51">
              <w:rPr>
                <w:rFonts w:cstheme="minorHAnsi"/>
                <w:b/>
                <w:sz w:val="32"/>
                <w:szCs w:val="32"/>
              </w:rPr>
              <w:t>f</w:t>
            </w:r>
            <w:r w:rsidR="00CA3BEA" w:rsidRPr="00474C51">
              <w:rPr>
                <w:rFonts w:cstheme="minorHAnsi"/>
                <w:b/>
                <w:sz w:val="32"/>
                <w:szCs w:val="32"/>
              </w:rPr>
              <w:t>or</w:t>
            </w:r>
          </w:p>
          <w:p w14:paraId="5831900A" w14:textId="77777777" w:rsidR="00A01B1C" w:rsidRPr="00474C51" w:rsidRDefault="00CA3BEA" w:rsidP="00CA3BEA">
            <w:pPr>
              <w:pStyle w:val="Logo"/>
              <w:spacing w:before="120" w:after="120"/>
              <w:ind w:left="432"/>
              <w:jc w:val="center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b/>
                <w:sz w:val="32"/>
                <w:szCs w:val="32"/>
              </w:rPr>
              <w:t>DEED Board Director</w:t>
            </w:r>
          </w:p>
        </w:tc>
      </w:tr>
    </w:tbl>
    <w:p w14:paraId="3F8E4A52" w14:textId="77777777" w:rsidR="00733E2F" w:rsidRPr="00474C51" w:rsidRDefault="00733E2F" w:rsidP="00733E2F">
      <w:pPr>
        <w:rPr>
          <w:rFonts w:cstheme="minorHAnsi"/>
          <w:sz w:val="21"/>
          <w:szCs w:val="21"/>
        </w:rPr>
      </w:pPr>
    </w:p>
    <w:p w14:paraId="01745969" w14:textId="77777777" w:rsidR="00474C51" w:rsidRDefault="004F361B" w:rsidP="004F361B">
      <w:pPr>
        <w:jc w:val="center"/>
        <w:rPr>
          <w:rFonts w:cstheme="minorHAnsi"/>
          <w:b/>
          <w:color w:val="FF0000"/>
          <w:sz w:val="24"/>
        </w:rPr>
      </w:pPr>
      <w:r w:rsidRPr="00474C51">
        <w:rPr>
          <w:rFonts w:cstheme="minorHAnsi"/>
          <w:b/>
          <w:sz w:val="24"/>
        </w:rPr>
        <w:t xml:space="preserve">APPLICATIONS MUST BE SUBMITTED BY </w:t>
      </w:r>
      <w:r w:rsidR="007E2217" w:rsidRPr="00474C51">
        <w:rPr>
          <w:rFonts w:cstheme="minorHAnsi"/>
          <w:b/>
          <w:sz w:val="24"/>
        </w:rPr>
        <w:t>11:59</w:t>
      </w:r>
      <w:r w:rsidR="00DF4195" w:rsidRPr="00474C51">
        <w:rPr>
          <w:rFonts w:cstheme="minorHAnsi"/>
          <w:b/>
          <w:sz w:val="24"/>
        </w:rPr>
        <w:t>PM</w:t>
      </w:r>
      <w:r w:rsidR="007E2217" w:rsidRPr="00474C51">
        <w:rPr>
          <w:rFonts w:cstheme="minorHAnsi"/>
          <w:b/>
          <w:sz w:val="24"/>
        </w:rPr>
        <w:t xml:space="preserve"> </w:t>
      </w:r>
      <w:r w:rsidR="00DF4195" w:rsidRPr="00474C51">
        <w:rPr>
          <w:rFonts w:cstheme="minorHAnsi"/>
          <w:b/>
          <w:sz w:val="24"/>
        </w:rPr>
        <w:t>ON</w:t>
      </w:r>
      <w:r w:rsidR="007E2217" w:rsidRPr="00474C51">
        <w:rPr>
          <w:rFonts w:cstheme="minorHAnsi"/>
          <w:b/>
          <w:sz w:val="24"/>
        </w:rPr>
        <w:t xml:space="preserve"> </w:t>
      </w:r>
      <w:r w:rsidR="00284F5C" w:rsidRPr="00474C51">
        <w:rPr>
          <w:rFonts w:cstheme="minorHAnsi"/>
          <w:b/>
          <w:color w:val="FF0000"/>
          <w:sz w:val="24"/>
        </w:rPr>
        <w:t xml:space="preserve">March </w:t>
      </w:r>
      <w:r w:rsidR="002D029B" w:rsidRPr="00474C51">
        <w:rPr>
          <w:rFonts w:cstheme="minorHAnsi"/>
          <w:b/>
          <w:color w:val="FF0000"/>
          <w:sz w:val="24"/>
        </w:rPr>
        <w:t>31</w:t>
      </w:r>
      <w:r w:rsidR="002D029B" w:rsidRPr="00474C51">
        <w:rPr>
          <w:rFonts w:cstheme="minorHAnsi"/>
          <w:b/>
          <w:color w:val="FF0000"/>
          <w:sz w:val="24"/>
          <w:vertAlign w:val="superscript"/>
        </w:rPr>
        <w:t>st</w:t>
      </w:r>
      <w:r w:rsidRPr="00474C51">
        <w:rPr>
          <w:rFonts w:cstheme="minorHAnsi"/>
          <w:b/>
          <w:color w:val="FF0000"/>
          <w:sz w:val="24"/>
        </w:rPr>
        <w:t xml:space="preserve">, </w:t>
      </w:r>
      <w:r w:rsidR="00474C51" w:rsidRPr="00474C51">
        <w:rPr>
          <w:rFonts w:cstheme="minorHAnsi"/>
          <w:b/>
          <w:color w:val="FF0000"/>
          <w:sz w:val="24"/>
        </w:rPr>
        <w:t>2022,</w:t>
      </w:r>
      <w:r w:rsidRPr="00474C51">
        <w:rPr>
          <w:rFonts w:cstheme="minorHAnsi"/>
          <w:b/>
          <w:color w:val="FF0000"/>
          <w:sz w:val="24"/>
        </w:rPr>
        <w:t xml:space="preserve"> </w:t>
      </w:r>
    </w:p>
    <w:p w14:paraId="58F9B624" w14:textId="41ECB613" w:rsidR="004F361B" w:rsidRPr="00474C51" w:rsidRDefault="004F361B" w:rsidP="004F361B">
      <w:pPr>
        <w:jc w:val="center"/>
        <w:rPr>
          <w:rFonts w:cstheme="minorHAnsi"/>
          <w:b/>
          <w:sz w:val="24"/>
        </w:rPr>
      </w:pPr>
      <w:r w:rsidRPr="00474C51">
        <w:rPr>
          <w:rFonts w:cstheme="minorHAnsi"/>
          <w:b/>
          <w:sz w:val="24"/>
        </w:rPr>
        <w:t>TO:</w:t>
      </w:r>
      <w:r w:rsidR="00474C51">
        <w:rPr>
          <w:rFonts w:cstheme="minorHAnsi"/>
          <w:b/>
          <w:sz w:val="24"/>
        </w:rPr>
        <w:t xml:space="preserve"> </w:t>
      </w:r>
      <w:r w:rsidRPr="00474C51">
        <w:rPr>
          <w:rFonts w:cstheme="minorHAnsi"/>
          <w:b/>
          <w:sz w:val="24"/>
        </w:rPr>
        <w:t>DEEDFOUNDATION@DEEDKCMO.ORG</w:t>
      </w:r>
    </w:p>
    <w:p w14:paraId="47499A24" w14:textId="7D1590C6" w:rsidR="004F361B" w:rsidRPr="00474C51" w:rsidRDefault="004F361B" w:rsidP="004F361B">
      <w:pPr>
        <w:jc w:val="center"/>
        <w:rPr>
          <w:rFonts w:cstheme="minorHAnsi"/>
          <w:b/>
          <w:sz w:val="21"/>
          <w:szCs w:val="21"/>
        </w:rPr>
      </w:pPr>
    </w:p>
    <w:p w14:paraId="0FD23082" w14:textId="47BBE5F7" w:rsidR="00E22238" w:rsidRPr="00474C51" w:rsidRDefault="00733E2F" w:rsidP="00733E2F">
      <w:pPr>
        <w:rPr>
          <w:rFonts w:cstheme="minorHAnsi"/>
          <w:bCs/>
          <w:color w:val="1E1E1E"/>
          <w:sz w:val="21"/>
          <w:szCs w:val="21"/>
          <w:shd w:val="clear" w:color="auto" w:fill="FFFFFF"/>
        </w:rPr>
      </w:pPr>
      <w:r w:rsidRPr="00474C51">
        <w:rPr>
          <w:rFonts w:cstheme="minorHAnsi"/>
          <w:sz w:val="21"/>
          <w:szCs w:val="21"/>
        </w:rPr>
        <w:t xml:space="preserve">The Foundation for Delta Educational and Economic Development </w:t>
      </w: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(DEED) is a Missouri non-profit corporation focused on empowering youth, women, and families through educational and economic development.  Pursuant to DEED</w:t>
      </w:r>
      <w:r w:rsidR="002B4DFC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’s B</w:t>
      </w: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ylaws, all business affairs of the </w:t>
      </w:r>
      <w:r w:rsidR="00E22238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corporation</w:t>
      </w: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 are managed by the Board of Directors. </w:t>
      </w:r>
      <w:r w:rsidR="004F361B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Applications are currently being accepted for vacancies on the </w:t>
      </w:r>
      <w:r w:rsidR="002B4DFC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DEED </w:t>
      </w:r>
      <w:r w:rsidR="004F361B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Board of Directors due to term expirations for current Board members.</w:t>
      </w:r>
      <w:r w:rsidR="00057A1F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  The terms for new Board members will be effective July 1, 20</w:t>
      </w:r>
      <w:r w:rsidR="007E2217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2</w:t>
      </w:r>
      <w:r w:rsidR="00284F5C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1</w:t>
      </w:r>
      <w:r w:rsidR="00057A1F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.</w:t>
      </w:r>
    </w:p>
    <w:p w14:paraId="29B647F0" w14:textId="77777777" w:rsidR="00E22238" w:rsidRPr="00474C51" w:rsidRDefault="00E22238" w:rsidP="00733E2F">
      <w:pPr>
        <w:rPr>
          <w:rFonts w:cstheme="minorHAnsi"/>
          <w:bCs/>
          <w:color w:val="1E1E1E"/>
          <w:sz w:val="21"/>
          <w:szCs w:val="21"/>
          <w:shd w:val="clear" w:color="auto" w:fill="FFFFFF"/>
        </w:rPr>
      </w:pPr>
    </w:p>
    <w:p w14:paraId="737DE385" w14:textId="2877CDC1" w:rsidR="00733E2F" w:rsidRPr="00474C51" w:rsidRDefault="004F361B" w:rsidP="00185971">
      <w:pPr>
        <w:ind w:left="720"/>
        <w:rPr>
          <w:rFonts w:cstheme="minorHAnsi"/>
          <w:strike/>
          <w:color w:val="FF0000"/>
          <w:sz w:val="21"/>
          <w:szCs w:val="21"/>
        </w:rPr>
      </w:pP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Members of the Board of Directors are obligated to execute their</w:t>
      </w:r>
      <w:r w:rsidR="00E22238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 corporate responsibilities </w:t>
      </w: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loyally and in such </w:t>
      </w:r>
      <w:r w:rsidR="00E22238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manner as </w:t>
      </w:r>
      <w:r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each </w:t>
      </w:r>
      <w:r w:rsidR="00E22238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Director believes to be in the best interest of DEED. </w:t>
      </w:r>
      <w:r w:rsidR="0087082A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 xml:space="preserve"> Each Director is also required to: (1) </w:t>
      </w:r>
      <w:r w:rsidR="0087082A" w:rsidRPr="00474C51">
        <w:rPr>
          <w:rFonts w:cstheme="minorHAnsi"/>
          <w:bCs/>
          <w:sz w:val="21"/>
          <w:szCs w:val="21"/>
          <w:shd w:val="clear" w:color="auto" w:fill="FFFFFF"/>
        </w:rPr>
        <w:t xml:space="preserve">regularly attend the monthly DEED Board meetings on the first Monday of </w:t>
      </w:r>
      <w:r w:rsidR="00074460" w:rsidRPr="00474C51">
        <w:rPr>
          <w:rFonts w:cstheme="minorHAnsi"/>
          <w:bCs/>
          <w:sz w:val="21"/>
          <w:szCs w:val="21"/>
          <w:shd w:val="clear" w:color="auto" w:fill="FFFFFF"/>
        </w:rPr>
        <w:t xml:space="preserve">September </w:t>
      </w:r>
      <w:r w:rsidR="000359C1" w:rsidRPr="00474C51">
        <w:rPr>
          <w:rFonts w:cstheme="minorHAnsi"/>
          <w:bCs/>
          <w:sz w:val="21"/>
          <w:szCs w:val="21"/>
          <w:shd w:val="clear" w:color="auto" w:fill="FFFFFF"/>
        </w:rPr>
        <w:t>–</w:t>
      </w:r>
      <w:r w:rsidR="00074460" w:rsidRPr="00474C51">
        <w:rPr>
          <w:rFonts w:cstheme="minorHAnsi"/>
          <w:bCs/>
          <w:sz w:val="21"/>
          <w:szCs w:val="21"/>
          <w:shd w:val="clear" w:color="auto" w:fill="FFFFFF"/>
        </w:rPr>
        <w:t xml:space="preserve"> June</w:t>
      </w:r>
      <w:r w:rsidR="000359C1" w:rsidRPr="00474C51">
        <w:rPr>
          <w:rFonts w:cstheme="minorHAnsi"/>
          <w:bCs/>
          <w:color w:val="000000" w:themeColor="text1"/>
          <w:sz w:val="21"/>
          <w:szCs w:val="21"/>
          <w:shd w:val="clear" w:color="auto" w:fill="FFFFFF"/>
        </w:rPr>
        <w:t>, with a min of 7 required meetings</w:t>
      </w:r>
      <w:r w:rsidR="0087082A" w:rsidRPr="00474C51">
        <w:rPr>
          <w:rFonts w:cstheme="minorHAnsi"/>
          <w:bCs/>
          <w:color w:val="000000" w:themeColor="text1"/>
          <w:sz w:val="21"/>
          <w:szCs w:val="21"/>
          <w:shd w:val="clear" w:color="auto" w:fill="FFFFFF"/>
        </w:rPr>
        <w:t xml:space="preserve">; </w:t>
      </w:r>
      <w:r w:rsidR="0087082A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(2) maintain active involvement or leadership responsibility in DEED-sponsored programs and events; and (3) support the philanthropic mission of DEED with a minimum donation or fundr</w:t>
      </w:r>
      <w:r w:rsidR="0087082A" w:rsidRPr="00474C51">
        <w:rPr>
          <w:rFonts w:cstheme="minorHAnsi"/>
          <w:bCs/>
          <w:color w:val="000000" w:themeColor="text1"/>
          <w:sz w:val="21"/>
          <w:szCs w:val="21"/>
          <w:shd w:val="clear" w:color="auto" w:fill="FFFFFF"/>
        </w:rPr>
        <w:t>aising</w:t>
      </w:r>
      <w:r w:rsidR="00284F5C" w:rsidRPr="00474C51">
        <w:rPr>
          <w:rFonts w:cstheme="minorHAnsi"/>
          <w:bCs/>
          <w:color w:val="000000" w:themeColor="text1"/>
          <w:sz w:val="21"/>
          <w:szCs w:val="21"/>
          <w:shd w:val="clear" w:color="auto" w:fill="FFFFFF"/>
        </w:rPr>
        <w:t xml:space="preserve"> annual</w:t>
      </w:r>
      <w:r w:rsidR="0087082A" w:rsidRPr="00474C51">
        <w:rPr>
          <w:rFonts w:cstheme="minorHAnsi"/>
          <w:bCs/>
          <w:color w:val="000000" w:themeColor="text1"/>
          <w:sz w:val="21"/>
          <w:szCs w:val="21"/>
          <w:shd w:val="clear" w:color="auto" w:fill="FFFFFF"/>
        </w:rPr>
        <w:t xml:space="preserve"> total </w:t>
      </w:r>
      <w:r w:rsidR="0087082A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of $250.00</w:t>
      </w:r>
      <w:r w:rsidR="00284F5C" w:rsidRPr="00474C51">
        <w:rPr>
          <w:rFonts w:cstheme="minorHAnsi"/>
          <w:bCs/>
          <w:color w:val="1E1E1E"/>
          <w:sz w:val="21"/>
          <w:szCs w:val="21"/>
          <w:shd w:val="clear" w:color="auto" w:fill="FFFFFF"/>
        </w:rPr>
        <w:t>;</w:t>
      </w:r>
      <w:r w:rsidR="000359C1" w:rsidRPr="00474C51">
        <w:rPr>
          <w:rFonts w:cstheme="minorHAnsi"/>
          <w:strike/>
          <w:color w:val="FF0000"/>
          <w:sz w:val="21"/>
          <w:szCs w:val="21"/>
        </w:rPr>
        <w:t xml:space="preserve"> </w:t>
      </w:r>
      <w:r w:rsidR="00E22238" w:rsidRPr="00474C51">
        <w:rPr>
          <w:rFonts w:cstheme="minorHAnsi"/>
          <w:sz w:val="21"/>
          <w:szCs w:val="21"/>
          <w:bdr w:val="single" w:sz="2" w:space="0" w:color="auto" w:frame="1"/>
          <w:shd w:val="clear" w:color="auto" w:fill="FFFFFF"/>
        </w:rPr>
        <w:br/>
      </w:r>
    </w:p>
    <w:p w14:paraId="5999B80A" w14:textId="4898471E" w:rsidR="008D0133" w:rsidRPr="00474C51" w:rsidRDefault="00074460" w:rsidP="00E220BE">
      <w:pPr>
        <w:pStyle w:val="Heading2"/>
        <w:spacing w:after="12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 xml:space="preserve">Applicant Contact </w:t>
      </w:r>
      <w:r w:rsidR="00855A6B" w:rsidRPr="00474C51">
        <w:rPr>
          <w:rFonts w:asciiTheme="minorHAnsi" w:hAnsiTheme="minorHAnsi" w:cstheme="minorHAnsi"/>
          <w:sz w:val="21"/>
          <w:szCs w:val="21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67"/>
        <w:gridCol w:w="7213"/>
      </w:tblGrid>
      <w:tr w:rsidR="008D0133" w:rsidRPr="00474C51" w14:paraId="345926C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9362E53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C1187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52C0AB9D" w14:textId="77777777" w:rsidTr="00855A6B">
        <w:tc>
          <w:tcPr>
            <w:tcW w:w="2724" w:type="dxa"/>
            <w:vAlign w:val="center"/>
          </w:tcPr>
          <w:p w14:paraId="5B30BB97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779964E5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71B1332E" w14:textId="77777777" w:rsidTr="00855A6B">
        <w:tc>
          <w:tcPr>
            <w:tcW w:w="2724" w:type="dxa"/>
            <w:vAlign w:val="center"/>
          </w:tcPr>
          <w:p w14:paraId="44847AC7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29670ED8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290511BE" w14:textId="77777777" w:rsidTr="00855A6B">
        <w:tc>
          <w:tcPr>
            <w:tcW w:w="2724" w:type="dxa"/>
            <w:vAlign w:val="center"/>
          </w:tcPr>
          <w:p w14:paraId="36056D30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Home Phone</w:t>
            </w:r>
          </w:p>
        </w:tc>
        <w:tc>
          <w:tcPr>
            <w:tcW w:w="6852" w:type="dxa"/>
            <w:vAlign w:val="center"/>
          </w:tcPr>
          <w:p w14:paraId="093A9F7C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6D77260B" w14:textId="77777777" w:rsidTr="00855A6B">
        <w:tc>
          <w:tcPr>
            <w:tcW w:w="2724" w:type="dxa"/>
            <w:vAlign w:val="center"/>
          </w:tcPr>
          <w:p w14:paraId="42867A9E" w14:textId="77777777" w:rsidR="008D0133" w:rsidRPr="00474C51" w:rsidRDefault="00AC137F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Mobile</w:t>
            </w:r>
            <w:r w:rsidR="008D0133" w:rsidRPr="00474C51">
              <w:rPr>
                <w:rFonts w:cstheme="minorHAnsi"/>
                <w:sz w:val="21"/>
                <w:szCs w:val="21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3C1ADC03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730C14E4" w14:textId="77777777" w:rsidTr="00855A6B">
        <w:tc>
          <w:tcPr>
            <w:tcW w:w="2724" w:type="dxa"/>
            <w:vAlign w:val="center"/>
          </w:tcPr>
          <w:p w14:paraId="0EFB74BA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5FB9B971" w14:textId="77777777" w:rsidR="008D0133" w:rsidRPr="00474C51" w:rsidRDefault="008D0133" w:rsidP="00CA3BEA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</w:tbl>
    <w:p w14:paraId="318A5DCC" w14:textId="77777777" w:rsidR="00E220BE" w:rsidRPr="00474C51" w:rsidRDefault="00E220BE" w:rsidP="002B4DFC">
      <w:pPr>
        <w:pStyle w:val="Heading2"/>
        <w:spacing w:before="360" w:after="12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>Professional Background/Occupation</w:t>
      </w:r>
    </w:p>
    <w:p w14:paraId="243D3566" w14:textId="03CF9C76" w:rsidR="0097298E" w:rsidRPr="00474C51" w:rsidRDefault="00E220BE" w:rsidP="002B4DFC">
      <w:pPr>
        <w:pStyle w:val="Heading3"/>
        <w:spacing w:before="120" w:after="120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 xml:space="preserve">List </w:t>
      </w:r>
      <w:r w:rsidR="00074460" w:rsidRPr="00474C51">
        <w:rPr>
          <w:rFonts w:cstheme="minorHAnsi"/>
          <w:sz w:val="21"/>
          <w:szCs w:val="21"/>
        </w:rPr>
        <w:t>most recent employment</w:t>
      </w:r>
      <w:r w:rsidRPr="00474C51">
        <w:rPr>
          <w:rFonts w:cstheme="minorHAnsi"/>
          <w:sz w:val="21"/>
          <w:szCs w:val="21"/>
        </w:rPr>
        <w:t xml:space="preserve"> within the past 10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E220BE" w:rsidRPr="00474C51" w14:paraId="5E3F5A4C" w14:textId="77777777" w:rsidTr="00E220BE">
        <w:tc>
          <w:tcPr>
            <w:tcW w:w="2358" w:type="dxa"/>
          </w:tcPr>
          <w:p w14:paraId="5B365F2C" w14:textId="77777777" w:rsidR="00E220BE" w:rsidRPr="00474C51" w:rsidRDefault="00E220BE" w:rsidP="00E220BE">
            <w:pPr>
              <w:spacing w:before="120" w:after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74C51">
              <w:rPr>
                <w:rFonts w:cstheme="minorHAnsi"/>
                <w:b/>
                <w:sz w:val="21"/>
                <w:szCs w:val="21"/>
              </w:rPr>
              <w:t>Dates of Employment</w:t>
            </w:r>
          </w:p>
        </w:tc>
        <w:tc>
          <w:tcPr>
            <w:tcW w:w="4026" w:type="dxa"/>
          </w:tcPr>
          <w:p w14:paraId="4FEE0203" w14:textId="77777777" w:rsidR="00E220BE" w:rsidRPr="00474C51" w:rsidRDefault="00E220BE" w:rsidP="00E220BE">
            <w:pPr>
              <w:spacing w:before="120" w:after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74C51">
              <w:rPr>
                <w:rFonts w:cstheme="minorHAnsi"/>
                <w:b/>
                <w:sz w:val="21"/>
                <w:szCs w:val="21"/>
              </w:rPr>
              <w:t>Employer and Location</w:t>
            </w:r>
          </w:p>
        </w:tc>
        <w:tc>
          <w:tcPr>
            <w:tcW w:w="3192" w:type="dxa"/>
          </w:tcPr>
          <w:p w14:paraId="78CFFD8F" w14:textId="77777777" w:rsidR="00E220BE" w:rsidRPr="00474C51" w:rsidRDefault="00E220BE" w:rsidP="00E220BE">
            <w:pPr>
              <w:spacing w:before="120" w:after="12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74C51">
              <w:rPr>
                <w:rFonts w:cstheme="minorHAnsi"/>
                <w:b/>
                <w:sz w:val="21"/>
                <w:szCs w:val="21"/>
              </w:rPr>
              <w:t>Job Title</w:t>
            </w:r>
          </w:p>
        </w:tc>
      </w:tr>
      <w:tr w:rsidR="00E220BE" w:rsidRPr="00474C51" w14:paraId="482ACC50" w14:textId="77777777" w:rsidTr="00E220BE">
        <w:tc>
          <w:tcPr>
            <w:tcW w:w="2358" w:type="dxa"/>
          </w:tcPr>
          <w:p w14:paraId="3F77FF7C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026" w:type="dxa"/>
          </w:tcPr>
          <w:p w14:paraId="799104C5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B70F9C5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</w:tr>
      <w:tr w:rsidR="00E220BE" w:rsidRPr="00474C51" w14:paraId="7BE6B3C0" w14:textId="77777777" w:rsidTr="00E220BE">
        <w:tc>
          <w:tcPr>
            <w:tcW w:w="2358" w:type="dxa"/>
          </w:tcPr>
          <w:p w14:paraId="2CECF96C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026" w:type="dxa"/>
          </w:tcPr>
          <w:p w14:paraId="1A296E57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27ACBBC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</w:tr>
      <w:tr w:rsidR="00E220BE" w:rsidRPr="00474C51" w14:paraId="79B5FB71" w14:textId="77777777" w:rsidTr="00E220BE">
        <w:tc>
          <w:tcPr>
            <w:tcW w:w="2358" w:type="dxa"/>
          </w:tcPr>
          <w:p w14:paraId="5C8ABF64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026" w:type="dxa"/>
          </w:tcPr>
          <w:p w14:paraId="51DD35DF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E687DFC" w14:textId="77777777" w:rsidR="00E220BE" w:rsidRPr="00474C51" w:rsidRDefault="00E220BE" w:rsidP="002B4DFC">
            <w:pPr>
              <w:spacing w:before="240" w:after="240"/>
              <w:rPr>
                <w:rFonts w:cstheme="minorHAnsi"/>
                <w:sz w:val="21"/>
                <w:szCs w:val="21"/>
              </w:rPr>
            </w:pPr>
          </w:p>
        </w:tc>
      </w:tr>
    </w:tbl>
    <w:p w14:paraId="67886A64" w14:textId="77777777" w:rsidR="00E220BE" w:rsidRPr="00474C51" w:rsidRDefault="00E220BE" w:rsidP="00E220BE">
      <w:pPr>
        <w:rPr>
          <w:rFonts w:cstheme="minorHAnsi"/>
          <w:sz w:val="21"/>
          <w:szCs w:val="21"/>
        </w:rPr>
      </w:pPr>
    </w:p>
    <w:p w14:paraId="7766613B" w14:textId="689CA20B" w:rsidR="00AC137F" w:rsidRPr="00474C51" w:rsidRDefault="00AC137F" w:rsidP="004E346E">
      <w:pPr>
        <w:pStyle w:val="Heading2"/>
        <w:spacing w:after="12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>Previous Experience with DEED</w:t>
      </w:r>
      <w:r w:rsidR="00032A61" w:rsidRPr="00474C51">
        <w:rPr>
          <w:rFonts w:asciiTheme="minorHAnsi" w:hAnsiTheme="minorHAnsi" w:cstheme="minorHAnsi"/>
          <w:sz w:val="21"/>
          <w:szCs w:val="21"/>
        </w:rPr>
        <w:t xml:space="preserve"> and/or Delta Sigma Theta Sorority, Inc.</w:t>
      </w:r>
    </w:p>
    <w:p w14:paraId="2DAD0BA5" w14:textId="3B59C53E" w:rsidR="00AC137F" w:rsidRPr="00474C51" w:rsidRDefault="00AC137F" w:rsidP="004E346E">
      <w:pPr>
        <w:pStyle w:val="Heading3"/>
        <w:spacing w:before="120" w:after="120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Summarize you</w:t>
      </w:r>
      <w:r w:rsidR="004E346E" w:rsidRPr="00474C51">
        <w:rPr>
          <w:rFonts w:cstheme="minorHAnsi"/>
          <w:sz w:val="21"/>
          <w:szCs w:val="21"/>
        </w:rPr>
        <w:t xml:space="preserve">r previous volunteer </w:t>
      </w:r>
      <w:r w:rsidR="00A85007" w:rsidRPr="00474C51">
        <w:rPr>
          <w:rFonts w:cstheme="minorHAnsi"/>
          <w:sz w:val="21"/>
          <w:szCs w:val="21"/>
        </w:rPr>
        <w:t xml:space="preserve">and leadership </w:t>
      </w:r>
      <w:r w:rsidR="004E346E" w:rsidRPr="00474C51">
        <w:rPr>
          <w:rFonts w:cstheme="minorHAnsi"/>
          <w:sz w:val="21"/>
          <w:szCs w:val="21"/>
        </w:rPr>
        <w:t xml:space="preserve">experience with </w:t>
      </w:r>
      <w:r w:rsidR="001114C9" w:rsidRPr="00474C51">
        <w:rPr>
          <w:rFonts w:cstheme="minorHAnsi"/>
          <w:sz w:val="21"/>
          <w:szCs w:val="21"/>
        </w:rPr>
        <w:t xml:space="preserve">DEED-sponsored </w:t>
      </w:r>
      <w:r w:rsidR="004E346E" w:rsidRPr="00474C51">
        <w:rPr>
          <w:rFonts w:cstheme="minorHAnsi"/>
          <w:sz w:val="21"/>
          <w:szCs w:val="21"/>
        </w:rPr>
        <w:t>programs, events, and activities</w:t>
      </w:r>
      <w:r w:rsidR="00F24D3B" w:rsidRPr="00474C51">
        <w:rPr>
          <w:rFonts w:cstheme="minorHAnsi"/>
          <w:sz w:val="21"/>
          <w:szCs w:val="21"/>
        </w:rPr>
        <w:t xml:space="preserve"> and</w:t>
      </w:r>
      <w:r w:rsidR="00DA08A0" w:rsidRPr="00474C51">
        <w:rPr>
          <w:rFonts w:cstheme="minorHAnsi"/>
          <w:sz w:val="21"/>
          <w:szCs w:val="21"/>
        </w:rPr>
        <w:t>/</w:t>
      </w:r>
      <w:r w:rsidR="00F24D3B" w:rsidRPr="00474C51">
        <w:rPr>
          <w:rFonts w:cstheme="minorHAnsi"/>
          <w:sz w:val="21"/>
          <w:szCs w:val="21"/>
        </w:rPr>
        <w:t xml:space="preserve">or </w:t>
      </w:r>
      <w:r w:rsidR="002C461A" w:rsidRPr="00474C51">
        <w:rPr>
          <w:rFonts w:cstheme="minorHAnsi"/>
          <w:sz w:val="21"/>
          <w:szCs w:val="21"/>
        </w:rPr>
        <w:t xml:space="preserve">similar experience with </w:t>
      </w:r>
      <w:r w:rsidR="007221BC" w:rsidRPr="00474C51">
        <w:rPr>
          <w:rFonts w:cstheme="minorHAnsi"/>
          <w:sz w:val="21"/>
          <w:szCs w:val="21"/>
        </w:rPr>
        <w:t>Delta Sigma Theta</w:t>
      </w:r>
      <w:r w:rsidR="002C461A" w:rsidRPr="00474C51">
        <w:rPr>
          <w:rFonts w:cstheme="minorHAnsi"/>
          <w:sz w:val="21"/>
          <w:szCs w:val="21"/>
        </w:rPr>
        <w:t xml:space="preserve"> </w:t>
      </w:r>
      <w:r w:rsidR="00A85007" w:rsidRPr="00474C51">
        <w:rPr>
          <w:rFonts w:cstheme="minorHAnsi"/>
          <w:sz w:val="21"/>
          <w:szCs w:val="21"/>
        </w:rPr>
        <w:t xml:space="preserve">within the past </w:t>
      </w:r>
      <w:r w:rsidR="007B377B" w:rsidRPr="00474C51">
        <w:rPr>
          <w:rFonts w:cstheme="minorHAnsi"/>
          <w:sz w:val="21"/>
          <w:szCs w:val="21"/>
        </w:rPr>
        <w:t>ten</w:t>
      </w:r>
      <w:r w:rsidR="00A85007" w:rsidRPr="00474C51">
        <w:rPr>
          <w:rFonts w:cstheme="minorHAnsi"/>
          <w:sz w:val="21"/>
          <w:szCs w:val="21"/>
        </w:rPr>
        <w:t xml:space="preserve"> years</w:t>
      </w:r>
      <w:r w:rsidR="004E346E" w:rsidRPr="00474C51">
        <w:rPr>
          <w:rFonts w:cstheme="minorHAnsi"/>
          <w:sz w:val="21"/>
          <w:szCs w:val="21"/>
        </w:rPr>
        <w:t>.</w:t>
      </w:r>
      <w:r w:rsidR="00A85007" w:rsidRPr="00474C51">
        <w:rPr>
          <w:rFonts w:cstheme="minorHAnsi"/>
          <w:sz w:val="21"/>
          <w:szCs w:val="21"/>
        </w:rPr>
        <w:t xml:space="preserve">  Please provide dates of involvement</w:t>
      </w:r>
      <w:r w:rsidR="002B4DFC" w:rsidRPr="00474C51">
        <w:rPr>
          <w:rFonts w:cstheme="minorHAnsi"/>
          <w:sz w:val="21"/>
          <w:szCs w:val="21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C137F" w:rsidRPr="00474C51" w14:paraId="5E9454D8" w14:textId="77777777" w:rsidTr="002B4DFC">
        <w:trPr>
          <w:trHeight w:hRule="exact" w:val="326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927B" w14:textId="77777777" w:rsidR="00AC137F" w:rsidRPr="00474C51" w:rsidRDefault="00AC137F" w:rsidP="0090116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EDD2567" w14:textId="225D8FAA" w:rsidR="00A85007" w:rsidRPr="00474C51" w:rsidRDefault="00A85007" w:rsidP="002B4DFC">
      <w:pPr>
        <w:pStyle w:val="Heading2"/>
        <w:spacing w:before="360" w:after="12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 xml:space="preserve">Previous </w:t>
      </w:r>
      <w:r w:rsidR="006939B4" w:rsidRPr="00474C51">
        <w:rPr>
          <w:rFonts w:asciiTheme="minorHAnsi" w:hAnsiTheme="minorHAnsi" w:cstheme="minorHAnsi"/>
          <w:sz w:val="21"/>
          <w:szCs w:val="21"/>
        </w:rPr>
        <w:t>non-profit board experience</w:t>
      </w:r>
    </w:p>
    <w:p w14:paraId="14F0BA7C" w14:textId="6FFEA663" w:rsidR="00A85007" w:rsidRPr="00474C51" w:rsidRDefault="00A85007" w:rsidP="00A85007">
      <w:pPr>
        <w:pStyle w:val="Heading3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 xml:space="preserve">Summarize your previous volunteer and leadership experience with </w:t>
      </w:r>
      <w:r w:rsidR="002C461A" w:rsidRPr="00474C51">
        <w:rPr>
          <w:rFonts w:cstheme="minorHAnsi"/>
          <w:sz w:val="21"/>
          <w:szCs w:val="21"/>
        </w:rPr>
        <w:t xml:space="preserve">non-profit </w:t>
      </w:r>
      <w:r w:rsidR="001F0B30" w:rsidRPr="00474C51">
        <w:rPr>
          <w:rFonts w:cstheme="minorHAnsi"/>
          <w:sz w:val="21"/>
          <w:szCs w:val="21"/>
        </w:rPr>
        <w:t>boards</w:t>
      </w:r>
      <w:r w:rsidRPr="00474C51">
        <w:rPr>
          <w:rFonts w:cstheme="minorHAnsi"/>
          <w:sz w:val="21"/>
          <w:szCs w:val="21"/>
        </w:rPr>
        <w:t xml:space="preserve"> within the past </w:t>
      </w:r>
      <w:r w:rsidR="007B377B" w:rsidRPr="00474C51">
        <w:rPr>
          <w:rFonts w:cstheme="minorHAnsi"/>
          <w:sz w:val="21"/>
          <w:szCs w:val="21"/>
        </w:rPr>
        <w:t>ten</w:t>
      </w:r>
      <w:r w:rsidRPr="00474C51">
        <w:rPr>
          <w:rFonts w:cstheme="minorHAnsi"/>
          <w:sz w:val="21"/>
          <w:szCs w:val="21"/>
        </w:rPr>
        <w:t xml:space="preserve"> years.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85007" w:rsidRPr="00474C51" w14:paraId="0C6AC25F" w14:textId="77777777" w:rsidTr="00074460">
        <w:trPr>
          <w:trHeight w:hRule="exact" w:val="316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E742" w14:textId="77777777" w:rsidR="00A85007" w:rsidRPr="00474C51" w:rsidRDefault="00A85007" w:rsidP="004F595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B87CC57" w14:textId="77777777" w:rsidR="00E220BE" w:rsidRPr="00474C51" w:rsidRDefault="00E220BE" w:rsidP="00E220BE">
      <w:pPr>
        <w:rPr>
          <w:rFonts w:cstheme="minorHAnsi"/>
          <w:sz w:val="21"/>
          <w:szCs w:val="21"/>
        </w:rPr>
      </w:pPr>
    </w:p>
    <w:p w14:paraId="23B718B3" w14:textId="0BF5E706" w:rsidR="008D0133" w:rsidRPr="00474C51" w:rsidRDefault="00855A6B" w:rsidP="00855A6B">
      <w:pPr>
        <w:pStyle w:val="Heading2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>Interest</w:t>
      </w:r>
      <w:r w:rsidR="0071117E" w:rsidRPr="00474C51">
        <w:rPr>
          <w:rFonts w:asciiTheme="minorHAnsi" w:hAnsiTheme="minorHAnsi" w:cstheme="minorHAnsi"/>
          <w:sz w:val="21"/>
          <w:szCs w:val="21"/>
        </w:rPr>
        <w:t xml:space="preserve"> areas</w:t>
      </w:r>
    </w:p>
    <w:p w14:paraId="423B3E81" w14:textId="76EB5ED4" w:rsidR="0097298E" w:rsidRPr="00474C51" w:rsidRDefault="001114C9" w:rsidP="0097298E">
      <w:pPr>
        <w:pStyle w:val="Heading3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Identify all</w:t>
      </w:r>
      <w:r w:rsidR="0097298E" w:rsidRPr="00474C51">
        <w:rPr>
          <w:rFonts w:cstheme="minorHAnsi"/>
          <w:sz w:val="21"/>
          <w:szCs w:val="21"/>
        </w:rPr>
        <w:t xml:space="preserve"> areas </w:t>
      </w:r>
      <w:r w:rsidRPr="00474C51">
        <w:rPr>
          <w:rFonts w:cstheme="minorHAnsi"/>
          <w:sz w:val="21"/>
          <w:szCs w:val="21"/>
        </w:rPr>
        <w:t>in which you are willing to volunteer as a DEED Board Member</w:t>
      </w:r>
      <w:r w:rsidR="00A85007" w:rsidRPr="00474C51">
        <w:rPr>
          <w:rFonts w:cstheme="minorHAnsi"/>
          <w:sz w:val="21"/>
          <w:szCs w:val="21"/>
        </w:rPr>
        <w:t>:</w:t>
      </w:r>
      <w:r w:rsidR="002E186F" w:rsidRPr="00474C51">
        <w:rPr>
          <w:rFonts w:cstheme="minorHAnsi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8D0133" w:rsidRPr="00474C51" w14:paraId="3ABCDD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AC88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E220BE" w:rsidRPr="00474C51">
              <w:rPr>
                <w:rFonts w:cstheme="minorHAnsi"/>
                <w:sz w:val="21"/>
                <w:szCs w:val="21"/>
              </w:rPr>
              <w:t>Board Governance/</w:t>
            </w:r>
            <w:r w:rsidR="008D0133" w:rsidRPr="00474C51">
              <w:rPr>
                <w:rFonts w:cstheme="minorHAnsi"/>
                <w:sz w:val="21"/>
                <w:szCs w:val="21"/>
              </w:rPr>
              <w:t>Administration</w:t>
            </w:r>
          </w:p>
        </w:tc>
      </w:tr>
      <w:tr w:rsidR="008D0133" w:rsidRPr="00474C51" w14:paraId="317B1CE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3C31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lastRenderedPageBreak/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Fundraising</w:t>
            </w:r>
            <w:r w:rsidR="00E220BE" w:rsidRPr="00474C51">
              <w:rPr>
                <w:rFonts w:cstheme="minorHAnsi"/>
                <w:sz w:val="21"/>
                <w:szCs w:val="21"/>
              </w:rPr>
              <w:t>/</w:t>
            </w:r>
            <w:r w:rsidR="008D0133" w:rsidRPr="00474C51">
              <w:rPr>
                <w:rFonts w:cstheme="minorHAnsi"/>
                <w:sz w:val="21"/>
                <w:szCs w:val="21"/>
              </w:rPr>
              <w:t>Event</w:t>
            </w:r>
            <w:r w:rsidR="00E220BE" w:rsidRPr="00474C51">
              <w:rPr>
                <w:rFonts w:cstheme="minorHAnsi"/>
                <w:sz w:val="21"/>
                <w:szCs w:val="21"/>
              </w:rPr>
              <w:t xml:space="preserve"> Planning</w:t>
            </w:r>
          </w:p>
        </w:tc>
      </w:tr>
      <w:tr w:rsidR="008D0133" w:rsidRPr="00474C51" w14:paraId="0EB6430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F852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Finance Team</w:t>
            </w:r>
          </w:p>
        </w:tc>
      </w:tr>
      <w:tr w:rsidR="008D0133" w:rsidRPr="00474C51" w14:paraId="34492E7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F45C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Athenaeum Property Management</w:t>
            </w:r>
          </w:p>
        </w:tc>
      </w:tr>
      <w:tr w:rsidR="008D0133" w:rsidRPr="00474C51" w14:paraId="61EC192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1D1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Athenaeum Event Coordination</w:t>
            </w:r>
          </w:p>
        </w:tc>
      </w:tr>
      <w:tr w:rsidR="008D0133" w:rsidRPr="00474C51" w14:paraId="2AF6E86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80FB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Cotillion</w:t>
            </w:r>
          </w:p>
        </w:tc>
      </w:tr>
      <w:tr w:rsidR="008D0133" w:rsidRPr="00474C51" w14:paraId="51F345E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EC12" w14:textId="196A3BB0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Burning Sands Step</w:t>
            </w:r>
            <w:r w:rsidR="00F4690F" w:rsidRPr="00474C51">
              <w:rPr>
                <w:rFonts w:cstheme="minorHAnsi"/>
                <w:sz w:val="21"/>
                <w:szCs w:val="21"/>
              </w:rPr>
              <w:t xml:space="preserve"> S</w:t>
            </w:r>
            <w:r w:rsidR="00AC137F" w:rsidRPr="00474C51">
              <w:rPr>
                <w:rFonts w:cstheme="minorHAnsi"/>
                <w:sz w:val="21"/>
                <w:szCs w:val="21"/>
              </w:rPr>
              <w:t>how</w:t>
            </w:r>
          </w:p>
        </w:tc>
      </w:tr>
      <w:tr w:rsidR="008D0133" w:rsidRPr="00474C51" w14:paraId="789357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3C0E" w14:textId="77777777" w:rsidR="008D0133" w:rsidRPr="00474C51" w:rsidRDefault="001C200E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="008D0133"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="00AC137F" w:rsidRPr="00474C51">
              <w:rPr>
                <w:rFonts w:cstheme="minorHAnsi"/>
                <w:sz w:val="21"/>
                <w:szCs w:val="21"/>
              </w:rPr>
              <w:t>Youth Retreat</w:t>
            </w:r>
          </w:p>
          <w:p w14:paraId="7CCDA72D" w14:textId="40AC5BC3" w:rsidR="004D2403" w:rsidRPr="00474C51" w:rsidRDefault="004D2403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___ Grant writing</w:t>
            </w:r>
          </w:p>
        </w:tc>
      </w:tr>
      <w:tr w:rsidR="00074460" w:rsidRPr="00474C51" w14:paraId="4900235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D7EB" w14:textId="769373C6" w:rsidR="00074460" w:rsidRPr="00474C51" w:rsidRDefault="00074460" w:rsidP="000744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fldChar w:fldCharType="begin"/>
            </w:r>
            <w:r w:rsidRPr="00474C51">
              <w:rPr>
                <w:rFonts w:cstheme="minorHAnsi"/>
                <w:sz w:val="21"/>
                <w:szCs w:val="21"/>
              </w:rPr>
              <w:instrText xml:space="preserve"> MACROBUTTON  DoFieldClick ___ </w:instrText>
            </w:r>
            <w:r w:rsidRPr="00474C51">
              <w:rPr>
                <w:rFonts w:cstheme="minorHAnsi"/>
                <w:sz w:val="21"/>
                <w:szCs w:val="21"/>
              </w:rPr>
              <w:fldChar w:fldCharType="end"/>
            </w:r>
            <w:r w:rsidRPr="00474C51">
              <w:rPr>
                <w:rFonts w:cstheme="minorHAnsi"/>
                <w:sz w:val="21"/>
                <w:szCs w:val="21"/>
              </w:rPr>
              <w:t>Other (describe)</w:t>
            </w:r>
          </w:p>
        </w:tc>
      </w:tr>
    </w:tbl>
    <w:p w14:paraId="479616CE" w14:textId="77777777" w:rsidR="008D0133" w:rsidRPr="00474C51" w:rsidRDefault="00855A6B">
      <w:pPr>
        <w:pStyle w:val="Heading2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>Special Skills or Qualifications</w:t>
      </w:r>
    </w:p>
    <w:p w14:paraId="63F5A9C9" w14:textId="44DB8745" w:rsidR="00855A6B" w:rsidRPr="00474C51" w:rsidRDefault="00855A6B" w:rsidP="00855A6B">
      <w:pPr>
        <w:pStyle w:val="Heading3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Summarize special skills and qualifications you have acquired from employment, previous volunteer work, or through other activities, including hobbies or sports</w:t>
      </w:r>
      <w:r w:rsidR="008D36FD" w:rsidRPr="00474C51">
        <w:rPr>
          <w:rFonts w:cstheme="minorHAnsi"/>
          <w:sz w:val="21"/>
          <w:szCs w:val="21"/>
        </w:rPr>
        <w:t xml:space="preserve"> that support DEED interest areas</w:t>
      </w:r>
      <w:r w:rsidR="00762550" w:rsidRPr="00474C51">
        <w:rPr>
          <w:rFonts w:cstheme="minorHAnsi"/>
          <w:sz w:val="21"/>
          <w:szCs w:val="21"/>
        </w:rPr>
        <w:t xml:space="preserve"> (above).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8D0133" w:rsidRPr="00474C51" w14:paraId="4E628E83" w14:textId="77777777" w:rsidTr="00074460">
        <w:trPr>
          <w:trHeight w:hRule="exact" w:val="289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72C3" w14:textId="77777777" w:rsidR="008D0133" w:rsidRPr="00474C51" w:rsidRDefault="008D0133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E5D22DE" w14:textId="4D8E031D" w:rsidR="00A85007" w:rsidRPr="00474C51" w:rsidRDefault="001114C9" w:rsidP="002B4DFC">
      <w:pPr>
        <w:pStyle w:val="Heading2"/>
        <w:spacing w:before="36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t>Personal Statement of Interest in the DEED Board</w:t>
      </w:r>
    </w:p>
    <w:p w14:paraId="260F60AA" w14:textId="42CC2CC0" w:rsidR="00A85007" w:rsidRPr="00474C51" w:rsidRDefault="00A85007" w:rsidP="00A85007">
      <w:pPr>
        <w:pStyle w:val="Heading3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State the reasons you are interes</w:t>
      </w:r>
      <w:r w:rsidR="001114C9" w:rsidRPr="00474C51">
        <w:rPr>
          <w:rFonts w:cstheme="minorHAnsi"/>
          <w:sz w:val="21"/>
          <w:szCs w:val="21"/>
        </w:rPr>
        <w:t xml:space="preserve">ted in serving as a Board Director </w:t>
      </w:r>
      <w:r w:rsidRPr="00474C51">
        <w:rPr>
          <w:rFonts w:cstheme="minorHAnsi"/>
          <w:sz w:val="21"/>
          <w:szCs w:val="21"/>
        </w:rPr>
        <w:t xml:space="preserve">and describe any goals, plans, </w:t>
      </w:r>
      <w:proofErr w:type="gramStart"/>
      <w:r w:rsidRPr="00474C51">
        <w:rPr>
          <w:rFonts w:cstheme="minorHAnsi"/>
          <w:sz w:val="21"/>
          <w:szCs w:val="21"/>
        </w:rPr>
        <w:t>ideas</w:t>
      </w:r>
      <w:proofErr w:type="gramEnd"/>
      <w:r w:rsidR="001114C9" w:rsidRPr="00474C51">
        <w:rPr>
          <w:rFonts w:cstheme="minorHAnsi"/>
          <w:sz w:val="21"/>
          <w:szCs w:val="21"/>
        </w:rPr>
        <w:t xml:space="preserve"> or suggestions for enhancing the effectiveness of the DEED Board.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85007" w:rsidRPr="00474C51" w14:paraId="7EB9E6C9" w14:textId="77777777" w:rsidTr="002B4DFC">
        <w:trPr>
          <w:trHeight w:hRule="exact" w:val="374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0E35" w14:textId="77777777" w:rsidR="00A85007" w:rsidRPr="00474C51" w:rsidRDefault="00A85007" w:rsidP="0090116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3C28BA8" w14:textId="77777777" w:rsidR="008D0133" w:rsidRPr="00474C51" w:rsidRDefault="00855A6B" w:rsidP="002B4DFC">
      <w:pPr>
        <w:pStyle w:val="Heading2"/>
        <w:spacing w:before="360"/>
        <w:rPr>
          <w:rFonts w:asciiTheme="minorHAnsi" w:hAnsiTheme="minorHAnsi" w:cstheme="minorHAnsi"/>
          <w:sz w:val="21"/>
          <w:szCs w:val="21"/>
        </w:rPr>
      </w:pPr>
      <w:r w:rsidRPr="00474C51">
        <w:rPr>
          <w:rFonts w:asciiTheme="minorHAnsi" w:hAnsiTheme="minorHAnsi" w:cstheme="minorHAnsi"/>
          <w:sz w:val="21"/>
          <w:szCs w:val="21"/>
        </w:rPr>
        <w:lastRenderedPageBreak/>
        <w:t>Agreement and Signature</w:t>
      </w:r>
    </w:p>
    <w:p w14:paraId="19748B91" w14:textId="61CAEF19" w:rsidR="00855A6B" w:rsidRPr="00474C51" w:rsidRDefault="00855A6B" w:rsidP="00855A6B">
      <w:pPr>
        <w:pStyle w:val="Heading3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 xml:space="preserve">By submitting this application, I affirm that the facts set forth in it are true and complete. </w:t>
      </w:r>
      <w:r w:rsidR="00CD0122" w:rsidRPr="00474C51">
        <w:rPr>
          <w:rFonts w:cstheme="minorHAnsi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65"/>
        <w:gridCol w:w="7205"/>
      </w:tblGrid>
      <w:tr w:rsidR="008D0133" w:rsidRPr="00474C51" w14:paraId="237EE0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B03DB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BBA7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1FFD56C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242CD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98559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8D0133" w:rsidRPr="00474C51" w14:paraId="3F95CEB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64FDB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474C51">
              <w:rPr>
                <w:rFonts w:cstheme="minorHAnsi"/>
                <w:sz w:val="21"/>
                <w:szCs w:val="21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2564F" w14:textId="77777777" w:rsidR="008D0133" w:rsidRPr="00474C51" w:rsidRDefault="008D0133" w:rsidP="002B4DFC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</w:tbl>
    <w:p w14:paraId="263C7049" w14:textId="77777777" w:rsidR="00A85007" w:rsidRPr="00474C51" w:rsidRDefault="00A85007" w:rsidP="00855A6B">
      <w:pPr>
        <w:pStyle w:val="Heading3"/>
        <w:rPr>
          <w:rFonts w:cstheme="minorHAnsi"/>
          <w:sz w:val="21"/>
          <w:szCs w:val="21"/>
        </w:rPr>
      </w:pPr>
    </w:p>
    <w:p w14:paraId="2329D3C6" w14:textId="77777777" w:rsidR="00074460" w:rsidRPr="00474C51" w:rsidRDefault="00074460" w:rsidP="00074460">
      <w:pPr>
        <w:pStyle w:val="Heading3"/>
        <w:jc w:val="center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THANK YOU!</w:t>
      </w:r>
    </w:p>
    <w:p w14:paraId="50838E1E" w14:textId="0191B731" w:rsidR="00855A6B" w:rsidRPr="00474C51" w:rsidRDefault="00074460" w:rsidP="00074460">
      <w:pPr>
        <w:pStyle w:val="Heading3"/>
        <w:jc w:val="center"/>
        <w:rPr>
          <w:rFonts w:cstheme="minorHAnsi"/>
          <w:sz w:val="21"/>
          <w:szCs w:val="21"/>
        </w:rPr>
      </w:pPr>
      <w:r w:rsidRPr="00474C51">
        <w:rPr>
          <w:rFonts w:cstheme="minorHAnsi"/>
          <w:sz w:val="21"/>
          <w:szCs w:val="21"/>
        </w:rPr>
        <w:t>We appreciate your intere</w:t>
      </w:r>
      <w:r w:rsidR="002B4DFC" w:rsidRPr="00474C51">
        <w:rPr>
          <w:rFonts w:cstheme="minorHAnsi"/>
          <w:sz w:val="21"/>
          <w:szCs w:val="21"/>
        </w:rPr>
        <w:t>st in serving on the DEED Board.</w:t>
      </w:r>
    </w:p>
    <w:p w14:paraId="52E93506" w14:textId="77777777" w:rsidR="00733E2F" w:rsidRPr="00474C51" w:rsidRDefault="00733E2F" w:rsidP="00733E2F">
      <w:pPr>
        <w:rPr>
          <w:rFonts w:cstheme="minorHAnsi"/>
          <w:sz w:val="21"/>
          <w:szCs w:val="21"/>
        </w:rPr>
      </w:pPr>
    </w:p>
    <w:p w14:paraId="4BECF5C9" w14:textId="6C4E1A38" w:rsidR="00733E2F" w:rsidRPr="00474C51" w:rsidRDefault="00733E2F" w:rsidP="00733E2F">
      <w:pPr>
        <w:rPr>
          <w:rFonts w:cstheme="minorHAnsi"/>
          <w:sz w:val="21"/>
          <w:szCs w:val="21"/>
        </w:rPr>
      </w:pPr>
    </w:p>
    <w:sectPr w:rsidR="00733E2F" w:rsidRPr="00474C51" w:rsidSect="00931D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1B6"/>
    <w:multiLevelType w:val="hybridMultilevel"/>
    <w:tmpl w:val="0A5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46"/>
    <w:multiLevelType w:val="hybridMultilevel"/>
    <w:tmpl w:val="91B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EA"/>
    <w:rsid w:val="00032A61"/>
    <w:rsid w:val="000359C1"/>
    <w:rsid w:val="0004435F"/>
    <w:rsid w:val="00057A1F"/>
    <w:rsid w:val="00074460"/>
    <w:rsid w:val="001114C9"/>
    <w:rsid w:val="0017307D"/>
    <w:rsid w:val="00185971"/>
    <w:rsid w:val="001C200E"/>
    <w:rsid w:val="001F0B30"/>
    <w:rsid w:val="00284F5C"/>
    <w:rsid w:val="002B4DFC"/>
    <w:rsid w:val="002C461A"/>
    <w:rsid w:val="002D029B"/>
    <w:rsid w:val="002E186F"/>
    <w:rsid w:val="002F7485"/>
    <w:rsid w:val="003C3AC0"/>
    <w:rsid w:val="003D04EB"/>
    <w:rsid w:val="00474C51"/>
    <w:rsid w:val="004A0A03"/>
    <w:rsid w:val="004D2403"/>
    <w:rsid w:val="004E346E"/>
    <w:rsid w:val="004F361B"/>
    <w:rsid w:val="00502D83"/>
    <w:rsid w:val="005120C8"/>
    <w:rsid w:val="00514CF9"/>
    <w:rsid w:val="00582265"/>
    <w:rsid w:val="005D0850"/>
    <w:rsid w:val="006732B4"/>
    <w:rsid w:val="006939B4"/>
    <w:rsid w:val="006D53A3"/>
    <w:rsid w:val="0071117E"/>
    <w:rsid w:val="007221BC"/>
    <w:rsid w:val="00733E2F"/>
    <w:rsid w:val="00762550"/>
    <w:rsid w:val="007B377B"/>
    <w:rsid w:val="007E2217"/>
    <w:rsid w:val="007E3062"/>
    <w:rsid w:val="007E4CC0"/>
    <w:rsid w:val="0080233D"/>
    <w:rsid w:val="008300B4"/>
    <w:rsid w:val="00855A6B"/>
    <w:rsid w:val="00857205"/>
    <w:rsid w:val="0087082A"/>
    <w:rsid w:val="008D0133"/>
    <w:rsid w:val="008D36FD"/>
    <w:rsid w:val="00931D81"/>
    <w:rsid w:val="009433D4"/>
    <w:rsid w:val="0097298E"/>
    <w:rsid w:val="00993B1C"/>
    <w:rsid w:val="00996381"/>
    <w:rsid w:val="00A01B1C"/>
    <w:rsid w:val="00A342A5"/>
    <w:rsid w:val="00A37323"/>
    <w:rsid w:val="00A85007"/>
    <w:rsid w:val="00AA1640"/>
    <w:rsid w:val="00AC137F"/>
    <w:rsid w:val="00AD1B82"/>
    <w:rsid w:val="00C70F86"/>
    <w:rsid w:val="00CA3BEA"/>
    <w:rsid w:val="00CD0122"/>
    <w:rsid w:val="00D75BFD"/>
    <w:rsid w:val="00DA08A0"/>
    <w:rsid w:val="00DF4195"/>
    <w:rsid w:val="00E220BE"/>
    <w:rsid w:val="00E22238"/>
    <w:rsid w:val="00E8256F"/>
    <w:rsid w:val="00F24D3B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D56D"/>
  <w15:docId w15:val="{0159E1F3-4817-4EF2-82B9-682127B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8567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BEDF8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8567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tx">
    <w:name w:val="tx"/>
    <w:basedOn w:val="DefaultParagraphFont"/>
    <w:rsid w:val="00E22238"/>
  </w:style>
  <w:style w:type="paragraph" w:styleId="ListParagraph">
    <w:name w:val="List Paragraph"/>
    <w:basedOn w:val="Normal"/>
    <w:uiPriority w:val="34"/>
    <w:qFormat/>
    <w:rsid w:val="008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bc493a8-0d24-4454-a815-f4ca58e8c09d}" enabled="0" method="" siteId="{fbc493a8-0d24-4454-a815-f4ca58e8c0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Hardwick</dc:creator>
  <cp:keywords/>
  <cp:lastModifiedBy>Moss, Sandi</cp:lastModifiedBy>
  <cp:revision>22</cp:revision>
  <cp:lastPrinted>2019-09-30T23:47:00Z</cp:lastPrinted>
  <dcterms:created xsi:type="dcterms:W3CDTF">2022-02-22T00:31:00Z</dcterms:created>
  <dcterms:modified xsi:type="dcterms:W3CDTF">2022-02-22T01:57:00Z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